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4B" w:rsidRPr="002C5582" w:rsidRDefault="00260F3E" w:rsidP="00260F3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1B2CBA" w:rsidRPr="002C5582">
        <w:rPr>
          <w:rFonts w:ascii="Times New Roman" w:hAnsi="Times New Roman" w:cs="Times New Roman"/>
          <w:b/>
          <w:sz w:val="36"/>
          <w:szCs w:val="36"/>
        </w:rPr>
        <w:t>Собрани</w:t>
      </w:r>
      <w:r w:rsidR="00F4234B" w:rsidRPr="002C5582">
        <w:rPr>
          <w:rFonts w:ascii="Times New Roman" w:hAnsi="Times New Roman" w:cs="Times New Roman"/>
          <w:b/>
          <w:sz w:val="36"/>
          <w:szCs w:val="36"/>
        </w:rPr>
        <w:t xml:space="preserve">е </w:t>
      </w:r>
      <w:r w:rsidR="001B2CBA" w:rsidRPr="002C5582">
        <w:rPr>
          <w:rFonts w:ascii="Times New Roman" w:hAnsi="Times New Roman" w:cs="Times New Roman"/>
          <w:b/>
          <w:sz w:val="36"/>
          <w:szCs w:val="36"/>
        </w:rPr>
        <w:t xml:space="preserve"> представителей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1B2CBA" w:rsidRPr="002C5582" w:rsidRDefault="00F4234B" w:rsidP="002C558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C5582">
        <w:rPr>
          <w:rFonts w:ascii="Times New Roman" w:hAnsi="Times New Roman" w:cs="Times New Roman"/>
          <w:b/>
          <w:sz w:val="36"/>
          <w:szCs w:val="36"/>
        </w:rPr>
        <w:t>Большесельского</w:t>
      </w:r>
      <w:proofErr w:type="spellEnd"/>
      <w:r w:rsidRPr="002C558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1B2CBA" w:rsidRPr="002C5582" w:rsidRDefault="001B2CBA" w:rsidP="002C558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58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C5582" w:rsidRDefault="002C5582" w:rsidP="00C2528F">
      <w:pPr>
        <w:jc w:val="both"/>
        <w:rPr>
          <w:rFonts w:ascii="Times New Roman" w:hAnsi="Times New Roman" w:cs="Times New Roman"/>
        </w:rPr>
      </w:pPr>
    </w:p>
    <w:p w:rsidR="00C2528F" w:rsidRPr="00F660BB" w:rsidRDefault="00F4234B" w:rsidP="00C2528F">
      <w:pPr>
        <w:jc w:val="both"/>
        <w:rPr>
          <w:rFonts w:ascii="Times New Roman" w:hAnsi="Times New Roman" w:cs="Times New Roman"/>
          <w:sz w:val="28"/>
          <w:szCs w:val="28"/>
        </w:rPr>
      </w:pPr>
      <w:r w:rsidRPr="00F660BB">
        <w:rPr>
          <w:rFonts w:ascii="Times New Roman" w:hAnsi="Times New Roman" w:cs="Times New Roman"/>
          <w:sz w:val="28"/>
          <w:szCs w:val="28"/>
        </w:rPr>
        <w:t xml:space="preserve">От </w:t>
      </w:r>
      <w:r w:rsidR="002C5582" w:rsidRPr="00F660BB">
        <w:rPr>
          <w:rFonts w:ascii="Times New Roman" w:hAnsi="Times New Roman" w:cs="Times New Roman"/>
          <w:sz w:val="28"/>
          <w:szCs w:val="28"/>
        </w:rPr>
        <w:t>2</w:t>
      </w:r>
      <w:r w:rsidR="00260F3E">
        <w:rPr>
          <w:rFonts w:ascii="Times New Roman" w:hAnsi="Times New Roman" w:cs="Times New Roman"/>
          <w:sz w:val="28"/>
          <w:szCs w:val="28"/>
        </w:rPr>
        <w:t>9</w:t>
      </w:r>
      <w:r w:rsidR="002C5582" w:rsidRPr="00F660BB">
        <w:rPr>
          <w:rFonts w:ascii="Times New Roman" w:hAnsi="Times New Roman" w:cs="Times New Roman"/>
          <w:sz w:val="28"/>
          <w:szCs w:val="28"/>
        </w:rPr>
        <w:t>.0</w:t>
      </w:r>
      <w:r w:rsidR="00260F3E">
        <w:rPr>
          <w:rFonts w:ascii="Times New Roman" w:hAnsi="Times New Roman" w:cs="Times New Roman"/>
          <w:sz w:val="28"/>
          <w:szCs w:val="28"/>
        </w:rPr>
        <w:t>6</w:t>
      </w:r>
      <w:r w:rsidR="002C5582" w:rsidRPr="00F660BB">
        <w:rPr>
          <w:rFonts w:ascii="Times New Roman" w:hAnsi="Times New Roman" w:cs="Times New Roman"/>
          <w:sz w:val="28"/>
          <w:szCs w:val="28"/>
        </w:rPr>
        <w:t xml:space="preserve">.2017     </w:t>
      </w:r>
      <w:r w:rsidRPr="00F660BB">
        <w:rPr>
          <w:rFonts w:ascii="Times New Roman" w:hAnsi="Times New Roman" w:cs="Times New Roman"/>
          <w:sz w:val="28"/>
          <w:szCs w:val="28"/>
        </w:rPr>
        <w:t>№</w:t>
      </w:r>
      <w:r w:rsidR="00F660BB" w:rsidRPr="00F660BB">
        <w:rPr>
          <w:rFonts w:ascii="Times New Roman" w:hAnsi="Times New Roman" w:cs="Times New Roman"/>
          <w:sz w:val="28"/>
          <w:szCs w:val="28"/>
        </w:rPr>
        <w:t xml:space="preserve"> </w:t>
      </w:r>
      <w:r w:rsidR="00AE1B37">
        <w:rPr>
          <w:rFonts w:ascii="Times New Roman" w:hAnsi="Times New Roman" w:cs="Times New Roman"/>
          <w:sz w:val="28"/>
          <w:szCs w:val="28"/>
        </w:rPr>
        <w:t>247</w:t>
      </w:r>
    </w:p>
    <w:p w:rsidR="00260F3E" w:rsidRPr="00260F3E" w:rsidRDefault="00260F3E" w:rsidP="00260F3E">
      <w:pPr>
        <w:pStyle w:val="1"/>
        <w:shd w:val="clear" w:color="auto" w:fill="auto"/>
        <w:spacing w:before="0" w:after="720"/>
        <w:ind w:right="5300" w:firstLine="142"/>
        <w:rPr>
          <w:rFonts w:ascii="Times New Roman" w:hAnsi="Times New Roman" w:cs="Times New Roman"/>
          <w:sz w:val="24"/>
          <w:szCs w:val="24"/>
        </w:rPr>
      </w:pPr>
      <w:r w:rsidRPr="00260F3E">
        <w:rPr>
          <w:rFonts w:ascii="Times New Roman" w:hAnsi="Times New Roman" w:cs="Times New Roman"/>
          <w:sz w:val="24"/>
          <w:szCs w:val="24"/>
        </w:rPr>
        <w:t xml:space="preserve">Об утверждении внесения изменений в Правила землепользования и застройки </w:t>
      </w:r>
      <w:proofErr w:type="spellStart"/>
      <w:r w:rsidR="006A376E">
        <w:rPr>
          <w:rFonts w:ascii="Times New Roman" w:hAnsi="Times New Roman" w:cs="Times New Roman"/>
          <w:sz w:val="24"/>
          <w:szCs w:val="24"/>
        </w:rPr>
        <w:t>Б</w:t>
      </w:r>
      <w:r w:rsidR="00F356EB">
        <w:rPr>
          <w:rFonts w:ascii="Times New Roman" w:hAnsi="Times New Roman" w:cs="Times New Roman"/>
          <w:sz w:val="24"/>
          <w:szCs w:val="24"/>
        </w:rPr>
        <w:t>ольшесельского</w:t>
      </w:r>
      <w:proofErr w:type="spellEnd"/>
      <w:r w:rsidR="00F356EB">
        <w:rPr>
          <w:rFonts w:ascii="Times New Roman" w:hAnsi="Times New Roman" w:cs="Times New Roman"/>
          <w:sz w:val="24"/>
          <w:szCs w:val="24"/>
        </w:rPr>
        <w:t xml:space="preserve"> </w:t>
      </w:r>
      <w:r w:rsidRPr="00260F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60F3E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0F3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073FA" w:rsidRDefault="006A376E" w:rsidP="00F356E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EB">
        <w:rPr>
          <w:rFonts w:ascii="Times New Roman" w:hAnsi="Times New Roman" w:cs="Times New Roman"/>
          <w:sz w:val="28"/>
          <w:szCs w:val="28"/>
        </w:rPr>
        <w:t xml:space="preserve">    </w:t>
      </w:r>
      <w:r w:rsidR="00F356EB" w:rsidRPr="00F356E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 №131 ФЗ «Об общих принципах организации местного самоуправления в Российской Федерации», Уставом </w:t>
      </w:r>
      <w:proofErr w:type="spellStart"/>
      <w:r w:rsidR="00F356EB" w:rsidRPr="00F356EB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F356EB" w:rsidRPr="00F356EB">
        <w:rPr>
          <w:rFonts w:ascii="Times New Roman" w:hAnsi="Times New Roman" w:cs="Times New Roman"/>
          <w:sz w:val="28"/>
          <w:szCs w:val="28"/>
        </w:rPr>
        <w:t xml:space="preserve"> муниципального района, в целях приведения Правил в соответствие с Земельным и Градостроительным кодексом,</w:t>
      </w:r>
      <w:r w:rsidR="006E6F74">
        <w:rPr>
          <w:rFonts w:ascii="Times New Roman" w:hAnsi="Times New Roman" w:cs="Times New Roman"/>
          <w:sz w:val="28"/>
          <w:szCs w:val="28"/>
        </w:rPr>
        <w:t xml:space="preserve"> </w:t>
      </w:r>
      <w:r w:rsidR="00F356EB" w:rsidRPr="00F356EB">
        <w:rPr>
          <w:rFonts w:ascii="Times New Roman" w:hAnsi="Times New Roman" w:cs="Times New Roman"/>
          <w:sz w:val="28"/>
          <w:szCs w:val="28"/>
        </w:rPr>
        <w:t>учитывая результаты публичных слушаний</w:t>
      </w:r>
      <w:proofErr w:type="gramStart"/>
      <w:r w:rsidR="00F356EB" w:rsidRPr="00F35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073FA" w:rsidRDefault="00F356EB" w:rsidP="00F356E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EB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607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3FA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6073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356EB" w:rsidRPr="00F356EB" w:rsidRDefault="00F356EB" w:rsidP="00F356E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6EB">
        <w:rPr>
          <w:rFonts w:ascii="Times New Roman" w:hAnsi="Times New Roman" w:cs="Times New Roman"/>
          <w:sz w:val="28"/>
          <w:szCs w:val="28"/>
        </w:rPr>
        <w:t>РЕШИЛО</w:t>
      </w:r>
    </w:p>
    <w:p w:rsidR="00F356EB" w:rsidRPr="00F356EB" w:rsidRDefault="006073FA" w:rsidP="00F35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56EB" w:rsidRPr="00F356EB">
        <w:rPr>
          <w:rFonts w:ascii="Times New Roman" w:hAnsi="Times New Roman" w:cs="Times New Roman"/>
          <w:sz w:val="28"/>
          <w:szCs w:val="28"/>
        </w:rPr>
        <w:t xml:space="preserve">1.Внести изменения в Правила землепользования и  застройки </w:t>
      </w:r>
      <w:proofErr w:type="spellStart"/>
      <w:r w:rsidR="00F356EB" w:rsidRPr="00F356EB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F356EB" w:rsidRPr="00F356EB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муниципального Совета </w:t>
      </w:r>
      <w:proofErr w:type="spellStart"/>
      <w:r w:rsidR="00F356EB" w:rsidRPr="00F356EB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F356EB" w:rsidRPr="00F356EB">
        <w:rPr>
          <w:rFonts w:ascii="Times New Roman" w:hAnsi="Times New Roman" w:cs="Times New Roman"/>
          <w:sz w:val="28"/>
          <w:szCs w:val="28"/>
        </w:rPr>
        <w:t xml:space="preserve"> сельского поселения от 28.10.2010г №57,изложив их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F356EB" w:rsidRPr="00F356EB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6EB" w:rsidRPr="00F356EB" w:rsidRDefault="006073FA" w:rsidP="00F35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EB" w:rsidRPr="00F356E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F356EB" w:rsidRPr="00F356EB">
        <w:rPr>
          <w:rFonts w:ascii="Times New Roman" w:hAnsi="Times New Roman" w:cs="Times New Roman"/>
          <w:sz w:val="28"/>
          <w:szCs w:val="28"/>
        </w:rPr>
        <w:t>Разместить правила</w:t>
      </w:r>
      <w:proofErr w:type="gramEnd"/>
      <w:r w:rsidR="00F356EB" w:rsidRPr="00F356E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F356EB" w:rsidRPr="00F356EB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F356EB" w:rsidRPr="00F35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356EB" w:rsidRPr="00F356EB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F356EB" w:rsidRPr="00F356EB">
        <w:rPr>
          <w:rFonts w:ascii="Times New Roman" w:hAnsi="Times New Roman" w:cs="Times New Roman"/>
          <w:sz w:val="28"/>
          <w:szCs w:val="28"/>
        </w:rPr>
        <w:t xml:space="preserve"> муниципального района в редакции настоящего решения на официальном сайте администрации </w:t>
      </w:r>
      <w:proofErr w:type="spellStart"/>
      <w:r w:rsidR="00F356EB" w:rsidRPr="00F356EB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F356EB" w:rsidRPr="00F356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356EB" w:rsidRPr="00F356EB" w:rsidRDefault="006073FA" w:rsidP="00F35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EB" w:rsidRPr="00F356EB">
        <w:rPr>
          <w:rFonts w:ascii="Times New Roman" w:hAnsi="Times New Roman" w:cs="Times New Roman"/>
          <w:sz w:val="28"/>
          <w:szCs w:val="28"/>
        </w:rPr>
        <w:t>3.Опубликовать настоящее решение в газете «</w:t>
      </w:r>
      <w:proofErr w:type="spellStart"/>
      <w:r w:rsidR="00F356EB" w:rsidRPr="00F356EB">
        <w:rPr>
          <w:rFonts w:ascii="Times New Roman" w:hAnsi="Times New Roman" w:cs="Times New Roman"/>
          <w:sz w:val="28"/>
          <w:szCs w:val="28"/>
        </w:rPr>
        <w:t>Большесельские</w:t>
      </w:r>
      <w:proofErr w:type="spellEnd"/>
      <w:r w:rsidR="00F356EB" w:rsidRPr="00F356EB"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F356EB" w:rsidRPr="00F356EB" w:rsidRDefault="006073FA" w:rsidP="00F35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EB" w:rsidRPr="00F356EB">
        <w:rPr>
          <w:rFonts w:ascii="Times New Roman" w:hAnsi="Times New Roman" w:cs="Times New Roman"/>
          <w:sz w:val="28"/>
          <w:szCs w:val="28"/>
        </w:rPr>
        <w:t>4.Настоящее решение вступает в силу с момента его опубликования</w:t>
      </w:r>
    </w:p>
    <w:p w:rsidR="006A376E" w:rsidRDefault="006A376E" w:rsidP="00F356EB">
      <w:pPr>
        <w:pStyle w:val="a3"/>
      </w:pPr>
    </w:p>
    <w:p w:rsidR="00260F3E" w:rsidRPr="00B32F1F" w:rsidRDefault="00260F3E" w:rsidP="00B32F1F">
      <w:pPr>
        <w:pStyle w:val="a3"/>
      </w:pPr>
    </w:p>
    <w:p w:rsidR="00D33222" w:rsidRPr="00B32F1F" w:rsidRDefault="00D33222" w:rsidP="00B32F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0BB" w:rsidRDefault="00F660BB" w:rsidP="00F660B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C5582" w:rsidRPr="00F660BB" w:rsidRDefault="002C5582" w:rsidP="00F660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0B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2C5582" w:rsidRPr="00F660BB" w:rsidRDefault="002C5582" w:rsidP="00F660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0BB">
        <w:rPr>
          <w:rFonts w:ascii="Times New Roman" w:hAnsi="Times New Roman" w:cs="Times New Roman"/>
          <w:sz w:val="28"/>
          <w:szCs w:val="28"/>
          <w:lang w:eastAsia="ru-RU"/>
        </w:rPr>
        <w:t>Собрания представителей                                                        Ю.Н. Ушаков</w:t>
      </w:r>
    </w:p>
    <w:p w:rsidR="002C5582" w:rsidRPr="00F660BB" w:rsidRDefault="002C5582" w:rsidP="00F660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37" w:rsidRDefault="00AE1B37" w:rsidP="00F660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F28" w:rsidRPr="00F660BB" w:rsidRDefault="00422F28" w:rsidP="00F660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0BB">
        <w:rPr>
          <w:rFonts w:ascii="Times New Roman" w:hAnsi="Times New Roman" w:cs="Times New Roman"/>
          <w:sz w:val="28"/>
          <w:szCs w:val="28"/>
          <w:lang w:eastAsia="ru-RU"/>
        </w:rPr>
        <w:t xml:space="preserve">Глава  муниципального района:                           </w:t>
      </w:r>
      <w:r w:rsidR="002C5582" w:rsidRPr="00F660B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660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В.А. Лубенин</w:t>
      </w:r>
    </w:p>
    <w:p w:rsidR="00370A3A" w:rsidRPr="00F660BB" w:rsidRDefault="00370A3A" w:rsidP="00F66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0A3A" w:rsidRPr="00F660BB" w:rsidSect="00F660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F28"/>
    <w:rsid w:val="00011041"/>
    <w:rsid w:val="00060C64"/>
    <w:rsid w:val="000661EE"/>
    <w:rsid w:val="000B7DB9"/>
    <w:rsid w:val="001B2CBA"/>
    <w:rsid w:val="00260F3E"/>
    <w:rsid w:val="002C5582"/>
    <w:rsid w:val="002F731D"/>
    <w:rsid w:val="00357466"/>
    <w:rsid w:val="00370A3A"/>
    <w:rsid w:val="00422F28"/>
    <w:rsid w:val="00451CEE"/>
    <w:rsid w:val="006073FA"/>
    <w:rsid w:val="00617C91"/>
    <w:rsid w:val="0068450E"/>
    <w:rsid w:val="006A376E"/>
    <w:rsid w:val="006E6F74"/>
    <w:rsid w:val="00785CAE"/>
    <w:rsid w:val="007F2A87"/>
    <w:rsid w:val="0084188F"/>
    <w:rsid w:val="00907706"/>
    <w:rsid w:val="00912EE4"/>
    <w:rsid w:val="0096208B"/>
    <w:rsid w:val="009A5B5C"/>
    <w:rsid w:val="00A821E6"/>
    <w:rsid w:val="00AB11B1"/>
    <w:rsid w:val="00AE1B37"/>
    <w:rsid w:val="00B074B9"/>
    <w:rsid w:val="00B32F1F"/>
    <w:rsid w:val="00B64FD3"/>
    <w:rsid w:val="00C1237E"/>
    <w:rsid w:val="00C2528F"/>
    <w:rsid w:val="00D33222"/>
    <w:rsid w:val="00D34228"/>
    <w:rsid w:val="00EC1BB5"/>
    <w:rsid w:val="00EC4D92"/>
    <w:rsid w:val="00EE7702"/>
    <w:rsid w:val="00F14F91"/>
    <w:rsid w:val="00F356EB"/>
    <w:rsid w:val="00F4234B"/>
    <w:rsid w:val="00F43387"/>
    <w:rsid w:val="00F660BB"/>
    <w:rsid w:val="00FD3797"/>
    <w:rsid w:val="00FD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2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64FD3"/>
    <w:rPr>
      <w:color w:val="0000FF"/>
      <w:u w:val="single"/>
    </w:rPr>
  </w:style>
  <w:style w:type="character" w:customStyle="1" w:styleId="a5">
    <w:name w:val="Основной текст_"/>
    <w:link w:val="1"/>
    <w:rsid w:val="00260F3E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260F3E"/>
    <w:pPr>
      <w:shd w:val="clear" w:color="auto" w:fill="FFFFFF"/>
      <w:spacing w:before="360" w:after="240"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2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64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Kadrovik</cp:lastModifiedBy>
  <cp:revision>2</cp:revision>
  <cp:lastPrinted>2017-06-13T07:03:00Z</cp:lastPrinted>
  <dcterms:created xsi:type="dcterms:W3CDTF">2017-06-29T06:53:00Z</dcterms:created>
  <dcterms:modified xsi:type="dcterms:W3CDTF">2017-06-29T06:53:00Z</dcterms:modified>
</cp:coreProperties>
</file>